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41C" w:rsidRPr="00012EA0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A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DD74B9">
        <w:rPr>
          <w:rFonts w:ascii="Times New Roman" w:hAnsi="Times New Roman" w:cs="Times New Roman"/>
          <w:iCs/>
          <w:sz w:val="28"/>
          <w:szCs w:val="28"/>
        </w:rPr>
        <w:t>24</w:t>
      </w:r>
      <w:r w:rsidR="00ED301A">
        <w:rPr>
          <w:rFonts w:ascii="Times New Roman" w:hAnsi="Times New Roman" w:cs="Times New Roman"/>
          <w:iCs/>
          <w:sz w:val="28"/>
          <w:szCs w:val="28"/>
        </w:rPr>
        <w:t>.03</w:t>
      </w:r>
      <w:r w:rsidR="00594927">
        <w:rPr>
          <w:rFonts w:ascii="Times New Roman" w:hAnsi="Times New Roman" w:cs="Times New Roman"/>
          <w:iCs/>
          <w:sz w:val="28"/>
          <w:szCs w:val="28"/>
        </w:rPr>
        <w:t>.2023</w:t>
      </w:r>
      <w:r w:rsidR="006D2644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№  </w:t>
      </w:r>
      <w:r w:rsidR="00594927">
        <w:rPr>
          <w:rFonts w:ascii="Times New Roman" w:hAnsi="Times New Roman" w:cs="Times New Roman"/>
          <w:iCs/>
          <w:sz w:val="28"/>
          <w:szCs w:val="28"/>
        </w:rPr>
        <w:t>3</w:t>
      </w:r>
      <w:r w:rsidR="00DD74B9">
        <w:rPr>
          <w:rFonts w:ascii="Times New Roman" w:hAnsi="Times New Roman" w:cs="Times New Roman"/>
          <w:iCs/>
          <w:sz w:val="28"/>
          <w:szCs w:val="28"/>
        </w:rPr>
        <w:t>7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конкурса на замещение должности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главы Администрации Ларичихинского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Алтайского края 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ab/>
        <w:t>В соответствии со статьей 37 Федерального закона от  6 октября 2003 года № 131-ФЗ «Об общих принципах организации местного самоуправления в Российской Федерации», уставом муниципального образования Ларичихинский сельсовет Тал</w:t>
      </w:r>
      <w:r w:rsidRPr="001604AC">
        <w:rPr>
          <w:rFonts w:ascii="Times New Roman" w:hAnsi="Times New Roman" w:cs="Times New Roman"/>
          <w:sz w:val="28"/>
          <w:szCs w:val="28"/>
        </w:rPr>
        <w:t>ь</w:t>
      </w:r>
      <w:r w:rsidRPr="001604AC"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 Совет депутатов Ларичихинского сельсовета 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РЕШИЛ: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Утвердить Порядок проведения конкурса на замещение должности главы админ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страции Ларичихинского сельсовета Тальменского района Алтайского края (прил</w:t>
      </w:r>
      <w:r w:rsidRPr="001604AC">
        <w:rPr>
          <w:rFonts w:ascii="Times New Roman" w:hAnsi="Times New Roman" w:cs="Times New Roman"/>
          <w:sz w:val="28"/>
          <w:szCs w:val="28"/>
        </w:rPr>
        <w:t>о</w:t>
      </w:r>
      <w:r w:rsidRPr="001604AC">
        <w:rPr>
          <w:rFonts w:ascii="Times New Roman" w:hAnsi="Times New Roman" w:cs="Times New Roman"/>
          <w:sz w:val="28"/>
          <w:szCs w:val="28"/>
        </w:rPr>
        <w:t xml:space="preserve">жение).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циальном сайте Администрации Ларичихинского сельсовета Тальменского района Алтайского края.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490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4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6D70F7" w:rsidRDefault="006D70F7"/>
    <w:p w:rsidR="007D3528" w:rsidRDefault="007D3528"/>
    <w:p w:rsidR="007D3528" w:rsidRDefault="007D3528"/>
    <w:p w:rsidR="007D3528" w:rsidRDefault="007D3528"/>
    <w:p w:rsidR="007D3528" w:rsidRDefault="007D3528"/>
    <w:p w:rsidR="007D3528" w:rsidRDefault="007D3528"/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от </w:t>
      </w:r>
      <w:r w:rsidR="00DD74B9">
        <w:rPr>
          <w:rFonts w:ascii="Times New Roman" w:hAnsi="Times New Roman" w:cs="Times New Roman"/>
          <w:sz w:val="24"/>
          <w:szCs w:val="24"/>
        </w:rPr>
        <w:t>24.03.</w:t>
      </w:r>
      <w:r w:rsidR="00594927">
        <w:rPr>
          <w:rFonts w:ascii="Times New Roman" w:hAnsi="Times New Roman" w:cs="Times New Roman"/>
          <w:sz w:val="24"/>
          <w:szCs w:val="24"/>
        </w:rPr>
        <w:t>2023</w:t>
      </w:r>
      <w:r w:rsidRPr="009901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74B9">
        <w:rPr>
          <w:rFonts w:ascii="Times New Roman" w:hAnsi="Times New Roman" w:cs="Times New Roman"/>
          <w:sz w:val="24"/>
          <w:szCs w:val="24"/>
        </w:rPr>
        <w:t>37</w:t>
      </w:r>
    </w:p>
    <w:p w:rsidR="007D3528" w:rsidRPr="001604AC" w:rsidRDefault="007D3528" w:rsidP="007D35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главы администрации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Ларичихинского сельсовета Тальменского района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главы админист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рации Ларичихинского сельсовета Тальменского района Алтайского края (далее - Порядок) разработан в соответствии с Федеральным законом от 06.10.2003№ 131-ФЗ «Об общих принципах организации местного самоуправления в Российской Ф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дерации», Федеральным законом от 02.03.2007 № 25-ФЗ «О муниципальной службе в Российской Федерации», законом Алтайского края от 07.12.2007 № 134-ЗС «О м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ниципальной службе в Алтайском крае», Уставом муниципального образования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ричихинский сельсовет Тальменского района Алтайского края.</w:t>
      </w: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Порядок регулирует процедуру и условия проведения конкурса на замещ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ние должности главы администрации Ларичихинского сельсовета Тальменского района Алтайского края (далее - конкурс), а также порядок формирования и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 совету депутатов Ларичихинского сельсовета Тальменского района Алтайского края (далее – Совет депутатов) для назначения на должность главы администрации Ларичихинского сельсовета Тальменского района Алтайского края (далее - Глава Администрации), из общего числа граждан, представивших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и допущенных к участию в конкурсе.</w:t>
      </w:r>
    </w:p>
    <w:p w:rsidR="007D3528" w:rsidRPr="009901D5" w:rsidRDefault="007D3528" w:rsidP="007D3528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2. Порядок назначения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2.1.</w:t>
      </w:r>
      <w:r w:rsidRPr="009901D5">
        <w:rPr>
          <w:rFonts w:ascii="Times New Roman" w:hAnsi="Times New Roman" w:cs="Times New Roman"/>
          <w:sz w:val="28"/>
          <w:szCs w:val="28"/>
        </w:rPr>
        <w:tab/>
        <w:t>Конкурс объявляется решением Совета депутатов.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решении указывается дата, время и место проведения конкурса, а также пе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сональный состав половины членов конкурсной комиссии, назначаемых Советом депутатов. Решением Совета депутатов утверждается проект контракта с Главой Администрации.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Дата заседания конкурсной комиссии, на котором принимается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Администрации, не может быть ранее даты возникновения вакансии.</w:t>
      </w: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2.2.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 конкурса подлежит опубликованию и размещению на официальном сайте </w:t>
      </w:r>
      <w:hyperlink r:id="rId5" w:history="1"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adm.l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ric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hiha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9901D5">
        <w:rPr>
          <w:rFonts w:ascii="Times New Roman" w:hAnsi="Times New Roman" w:cs="Times New Roman"/>
          <w:sz w:val="28"/>
          <w:szCs w:val="28"/>
        </w:rPr>
        <w:t> 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Ларичихинского сельсовета Тальменского района не позднее, чем за 20 дней до дня проведения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 xml:space="preserve">курса. Одновременно с решением о проведении конкурса подлежит опубликованию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проведении конкурса, в котором указываются треб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вания, предъявляемые к кандидату на замещение должности Главы Администрации, дата, время и место проведения конкурса, срок подачи документов, контактный т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лефон и адрес для получения справочной информации о проведении конкурса, пр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ект контракта.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sz w:val="28"/>
          <w:szCs w:val="28"/>
        </w:rPr>
        <w:t>3.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и организация деятельности конкурсной комиссии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3.1.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Общее число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01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901D5">
        <w:rPr>
          <w:rFonts w:ascii="Times New Roman" w:hAnsi="Times New Roman" w:cs="Times New Roman"/>
          <w:sz w:val="28"/>
          <w:szCs w:val="28"/>
        </w:rPr>
        <w:t>) человек.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Половина ее членов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назначаются Советом депутатов, а другая половина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– главой Тальменского района.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 Российской Фед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рации, достигшие 21 года и обладающие избирательным правом.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ниченно дееспособными решением суда, вступившим в законную силу;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супруги и близкие родственники кандидатов на должность Главы Админи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страции;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лица, которые находятся в непосредственном подчинении у кандидатов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3.2.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нее половины от установленной численности ее членов. Полномочия по проведению конкурса, установленные разделом 6 настоящего Порядка, осуществляются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комиссией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После назначения на должность Главы Администрации Советом депутатов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 прекращаются.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осуществляет свои полномочия и принимает реше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ния в коллегиальном порядке.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Председатель конкурсной комиссии избирается на первом заседании кон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курсной комиссии и осуществляет общее руководство работой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сии, проводит заседание конкурсной комиссии, распределяет обязанности между членами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избирается на первом за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седании конкурсной комиссии и исполняет обязанности председателя конкурсной комиссии в его отсутствие.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Секретарь конкурсной комиссии избирается на первом заседании конкур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ной комиссии и информирует членов конкурсной комиссии о времени и месте зас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даний конкурсной комиссии, оформляет протоколы заседаний конкурсной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сии, решает другие организационные вопросы.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сутствует не менее двух третей от установленной численности ее членов.</w:t>
      </w:r>
    </w:p>
    <w:p w:rsidR="007D3528" w:rsidRPr="009901D5" w:rsidRDefault="007D3528" w:rsidP="007D3528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Заседания конкурсной комиссии и принимаемые ей решения оформля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ются протоколами, подписываемыми председателем и секретарем конкурсной ко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Организационное, правовое, информационное, материально-техническое обеспечение деятельности конкурсной комиссии осуществляет администрация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ричихинского сельсовета.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4. Требования к кандидатам на должность Главы Администрации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4.1. 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</w:t>
      </w:r>
      <w:r w:rsidR="00F77D54">
        <w:rPr>
          <w:rFonts w:ascii="Times New Roman" w:hAnsi="Times New Roman" w:cs="Times New Roman"/>
          <w:sz w:val="28"/>
          <w:szCs w:val="28"/>
        </w:rPr>
        <w:t>двух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специальности, направлению подг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 xml:space="preserve">товки не менее </w:t>
      </w:r>
      <w:r w:rsidR="00F77D54">
        <w:rPr>
          <w:rFonts w:ascii="Times New Roman" w:hAnsi="Times New Roman" w:cs="Times New Roman"/>
          <w:sz w:val="28"/>
          <w:szCs w:val="28"/>
        </w:rPr>
        <w:t>трех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лет, обладающие необходимыми знаниями Конституции Ро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федерального и краевого законодательства, Устава сельсовета применительно к исполнению должностных обязанностей Главы Администрации сельсовета. 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 4.2.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5. Представление документов в конкурсную комиссию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5.1. Гражданин, изъявивший желание участвовать в конкурсе, представляет в конкурсную комиссию: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пальную службу в Российской Федерации»;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паспорта (при отсутствии паспорта иного документа, удостоверяю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7D3528" w:rsidRPr="009901D5" w:rsidRDefault="00490B50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копию трудовой книжки, заверенную работодателем по месту работы (в случае, если гражданин не трудоустроен, представляется оригинал трудовой книжки для заверения ее копии секретарем конкурсной комиссии) и (или) сведения о трудовой деятельности, полученные в соответствии со статьей 66.1 Трудового кодекса Ро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сийской Федерации (за исключением случаев, когда трудовая деятельность осущ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е</w:t>
      </w: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ствляется впервые)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3528" w:rsidRPr="009901D5" w:rsidRDefault="007D3528" w:rsidP="007D3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документов воинского учета - 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ствующего поступлению на муниципальную службу, форма которого предусмотре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на Приказом Минздравсоцразвития РФ от 14 декабря 2009 года № 984н «Об утвер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 xml:space="preserve">леваний, препятствующих поступлению на государственную гражданскую службу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Копии указанных в пунктах 3-8 документов предъявляются одновременно с по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>линниками и заверяются лицом, принявшим документы. Подлинники докумен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тов также предъявляются участником конкурса по прибытии на заседание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5.2. Указанные в пункте 5.1 настоящего Порядка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5.3. Поступившие от граждан, изъявивших желание участвовать в конкурсе,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регистрируются в журнале регистрации. На копии заявления ставится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ответствующая отметка и передается гражданину.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5.4. </w:t>
      </w:r>
      <w:r w:rsidRPr="009901D5">
        <w:rPr>
          <w:rFonts w:ascii="Times New Roman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при условии поступления в конкурсную комиссию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ответствующих документов не менее чем от двух граждан.</w:t>
      </w: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к установленному сроку менее двух граждан заявили о же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тов, соответствия гражданина квалификационным требованиям и отсутствия уст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новленных ограничений, достоверности представленных документов и содерж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щихся в них сведений.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результатам проверки представленных документов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сией принимается решение о допуске гражданина к участию в конкурсе.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в форме заседания конкурсной комиссии.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дополнительно извещает каждого участника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са заказным письмом с уведомлением о вручении либо под роспись о допуске (не допуске) к участию в конкурсе, дате, времени и месте проведения заседания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комиссии.</w:t>
      </w:r>
    </w:p>
    <w:p w:rsidR="007D3528" w:rsidRPr="009901D5" w:rsidRDefault="007D3528" w:rsidP="007D352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На заседании конкурсной комиссии ее председатель (иной член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 по поручению председателя конкурсной комиссии) докладывает по ка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дому участнику конкурса: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результатах проверки полноты и достоверности сведений, содержащихся в ук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занных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ности Администрации поссовета, на которые участник конкурса считает необход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мым обратить внимание членов конкурсной комиссии).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 по каждому участнику в его отсутствие.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отказа участнику конкурса в рекомендации для назначения на долж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ность Главы Администрации решение конкурсной комиссии должно содержать мотивир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ванное обоснование такого отказа. Члены конкурсной комиссии, несогласные с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 до сведения Совета депутатов.</w:t>
      </w:r>
    </w:p>
    <w:p w:rsidR="007D3528" w:rsidRPr="009901D5" w:rsidRDefault="007D3528" w:rsidP="007D352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6.11.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</w:t>
      </w:r>
      <w:r w:rsidRPr="009901D5">
        <w:rPr>
          <w:rFonts w:ascii="Times New Roman" w:hAnsi="Times New Roman" w:cs="Times New Roman"/>
          <w:sz w:val="28"/>
          <w:szCs w:val="28"/>
        </w:rPr>
        <w:br/>
        <w:t>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ленных участниками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по итогам голосования менее двух участников конкурса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комендованы для назначения на должность Главы Администрации, конкурсная к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миссия принимает решение ходатайствовать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шения заказным письмом с уведомлением о вручении либо под роспись.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Совет депутатов рассматривает вопрос о назначении кандидата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 в порядке, установленном Регламентом Совета депут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тов.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Документы участников конкурса возвращаются им по письменному заяв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лению в течение трех лет со дня завершения конкурса. До истечения этого срока до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кументы находятся на хранении в Администрации сельсовета, после чего подлежат уничтожению.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</w:t>
      </w:r>
      <w:r w:rsidRPr="009901D5">
        <w:rPr>
          <w:rFonts w:ascii="Times New Roman" w:hAnsi="Times New Roman" w:cs="Times New Roman"/>
          <w:sz w:val="28"/>
          <w:szCs w:val="28"/>
        </w:rPr>
        <w:t>б</w:t>
      </w:r>
      <w:r w:rsidRPr="009901D5">
        <w:rPr>
          <w:rFonts w:ascii="Times New Roman" w:hAnsi="Times New Roman" w:cs="Times New Roman"/>
          <w:sz w:val="28"/>
          <w:szCs w:val="28"/>
        </w:rPr>
        <w:t>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7D3528" w:rsidRPr="009901D5" w:rsidSect="00BB5E02">
          <w:pgSz w:w="11909" w:h="16834"/>
          <w:pgMar w:top="426" w:right="567" w:bottom="28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Споры, связанные с проведением конкурса, рассматриваются конкурсной комиссией и в судебном порядке.</w:t>
      </w:r>
    </w:p>
    <w:p w:rsidR="007D3528" w:rsidRPr="009901D5" w:rsidRDefault="00CD1D9A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D3528">
        <w:rPr>
          <w:rFonts w:ascii="Times New Roman" w:hAnsi="Times New Roman" w:cs="Times New Roman"/>
          <w:sz w:val="28"/>
          <w:szCs w:val="28"/>
        </w:rPr>
        <w:t xml:space="preserve"> </w:t>
      </w:r>
      <w:r w:rsidR="007D3528" w:rsidRPr="009901D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</w:t>
      </w:r>
      <w:r w:rsidRPr="009901D5">
        <w:rPr>
          <w:rFonts w:ascii="Times New Roman" w:hAnsi="Times New Roman" w:cs="Times New Roman"/>
          <w:sz w:val="28"/>
          <w:szCs w:val="28"/>
        </w:rPr>
        <w:t xml:space="preserve">замещение должности Главы </w:t>
      </w:r>
    </w:p>
    <w:p w:rsidR="00CD1D9A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Администрации Ларичихинского </w:t>
      </w:r>
    </w:p>
    <w:p w:rsidR="007D3528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сельсовета</w:t>
      </w:r>
      <w:r w:rsidR="00CD1D9A" w:rsidRPr="00CD1D9A">
        <w:rPr>
          <w:rFonts w:ascii="Times New Roman" w:hAnsi="Times New Roman" w:cs="Times New Roman"/>
          <w:sz w:val="28"/>
          <w:szCs w:val="28"/>
        </w:rPr>
        <w:t xml:space="preserve"> </w:t>
      </w:r>
      <w:r w:rsidR="00CD1D9A" w:rsidRPr="009901D5">
        <w:rPr>
          <w:rFonts w:ascii="Times New Roman" w:hAnsi="Times New Roman" w:cs="Times New Roman"/>
          <w:sz w:val="28"/>
          <w:szCs w:val="28"/>
        </w:rPr>
        <w:t>Тальменского района</w:t>
      </w:r>
      <w:r w:rsidRPr="0099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9A" w:rsidRPr="009901D5" w:rsidRDefault="00CD1D9A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проживающего по адре</w:t>
      </w:r>
      <w:r>
        <w:rPr>
          <w:rFonts w:ascii="Times New Roman" w:hAnsi="Times New Roman" w:cs="Times New Roman"/>
          <w:sz w:val="28"/>
          <w:szCs w:val="28"/>
        </w:rPr>
        <w:t xml:space="preserve">су:                                                                                                                                                             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901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Pr="009901D5">
        <w:rPr>
          <w:rFonts w:ascii="Times New Roman" w:hAnsi="Times New Roman" w:cs="Times New Roman"/>
          <w:sz w:val="28"/>
          <w:szCs w:val="28"/>
        </w:rPr>
        <w:t>факс:_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1D9A" w:rsidRPr="009901D5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01D5">
        <w:rPr>
          <w:rFonts w:ascii="Times New Roman" w:hAnsi="Times New Roman" w:cs="Times New Roman"/>
          <w:sz w:val="28"/>
          <w:szCs w:val="28"/>
        </w:rPr>
        <w:t>-</w:t>
      </w:r>
      <w:r w:rsidRPr="009901D5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D1D9A" w:rsidRDefault="00CD1D9A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9A" w:rsidRDefault="007D3528" w:rsidP="00CD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CD1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1D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Заявление.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решением Совета депутатов Ларичихинского сельсовета Тальменского района Алтайского края от «____» _________201__ г. № ____ прошу допустить меня к участию в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курсе на замещение должности Главы Администрации Ларичихинского сел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 Даю согласие в соответствии  со статьей 9 Федерального закона от 27.07.2006 № 152-ФЗ «О персональных данных» на обработку и использование моих персональных данных, соде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жащихся в настоящем заявлении и приложенных к нему документах, с целью обеспечения моего участия в конкурсе на замещение должности Главы А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 xml:space="preserve">министрации Ларичихинского сельсовета Тальменского района Алтайского края. 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Обязуюсь соблюдать запреты и ограничения, связанные с муниципальной службой, установленные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устано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ленной распоряжением Правительства РФ от 26.05.2005 № 667-р «Об утве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ждении формы анкеты, представляемой гражданином Российской Федер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ции, поступающим на государственную гражданскую службу Российской Федерации или на муници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пальную службу в Российской Федерации» на__ л., в 1 экз.;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копия паспорта (при отсутствии паспорта, иного документа, удостов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ряющего личность) на __ л., в 1 экз.;</w:t>
      </w:r>
    </w:p>
    <w:p w:rsidR="00490B50" w:rsidRPr="009901D5" w:rsidRDefault="00490B50" w:rsidP="00490B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1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копию трудовой книжки, заверенную работодателем по месту работы (в случае, если гражданин не трудоустроен, представляется оригинал трудовой книжки для заверения ее копии секретарем конкурсной комиссии) и (или) сведения о трудовой деятельности, полученные в соответствии со статьей 66.1 Трудового кодекса Российской Федерации (за исключением случаев, когда трудовая деятельность осуществляется впервые)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 xml:space="preserve"> на</w:t>
      </w:r>
      <w:r w:rsidR="00CD1D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л., в 1 экз.</w:t>
      </w:r>
      <w:r w:rsidRPr="00DC31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3528" w:rsidRPr="009901D5" w:rsidRDefault="007D3528" w:rsidP="007D35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документа об образовании на</w:t>
      </w:r>
      <w:r w:rsidR="00CD1D9A">
        <w:rPr>
          <w:rFonts w:ascii="Times New Roman" w:hAnsi="Times New Roman" w:cs="Times New Roman"/>
          <w:sz w:val="28"/>
          <w:szCs w:val="28"/>
        </w:rPr>
        <w:t xml:space="preserve"> 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490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 на</w:t>
      </w:r>
      <w:r w:rsidR="00CD1D9A">
        <w:rPr>
          <w:rFonts w:ascii="Times New Roman" w:hAnsi="Times New Roman" w:cs="Times New Roman"/>
          <w:sz w:val="28"/>
          <w:szCs w:val="28"/>
        </w:rPr>
        <w:t>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документов воинского учета (для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службу) на</w:t>
      </w:r>
      <w:r w:rsidR="00CD1D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ствующего поступлению на муниципальную службу, форма которого пред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смотрена Приказом Минздравсоцразвития РФ от 14.12.2009 № 984н «Об у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верждении Порядка прохождения диспансеризации государственными гра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данскими служащими Российской Федерации и муниципальными служащ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</w:t>
      </w:r>
      <w:r w:rsidR="00CD1D9A">
        <w:rPr>
          <w:rFonts w:ascii="Times New Roman" w:hAnsi="Times New Roman" w:cs="Times New Roman"/>
          <w:sz w:val="28"/>
          <w:szCs w:val="28"/>
        </w:rPr>
        <w:t>______</w:t>
      </w:r>
      <w:r w:rsidRPr="009901D5">
        <w:rPr>
          <w:rFonts w:ascii="Times New Roman" w:hAnsi="Times New Roman" w:cs="Times New Roman"/>
          <w:sz w:val="28"/>
          <w:szCs w:val="28"/>
        </w:rPr>
        <w:t>л., в 1 экз.;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/>
    <w:sectPr w:rsidR="007D3528" w:rsidSect="001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1D"/>
    <w:multiLevelType w:val="singleLevel"/>
    <w:tmpl w:val="8D7069D4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C0133EA"/>
    <w:multiLevelType w:val="singleLevel"/>
    <w:tmpl w:val="8D7069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CA3E26"/>
    <w:multiLevelType w:val="singleLevel"/>
    <w:tmpl w:val="152C8518"/>
    <w:lvl w:ilvl="0">
      <w:start w:val="5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23C3290"/>
    <w:multiLevelType w:val="singleLevel"/>
    <w:tmpl w:val="07884144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E5A2C52"/>
    <w:multiLevelType w:val="singleLevel"/>
    <w:tmpl w:val="28BE8D98"/>
    <w:lvl w:ilvl="0">
      <w:start w:val="1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A1B18B8"/>
    <w:multiLevelType w:val="multilevel"/>
    <w:tmpl w:val="2CC86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15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  <w:sz w:val="28"/>
      </w:rPr>
    </w:lvl>
  </w:abstractNum>
  <w:abstractNum w:abstractNumId="8">
    <w:nsid w:val="3AA22A95"/>
    <w:multiLevelType w:val="singleLevel"/>
    <w:tmpl w:val="92069DD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9F16D61"/>
    <w:multiLevelType w:val="singleLevel"/>
    <w:tmpl w:val="8D7069D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516A0313"/>
    <w:multiLevelType w:val="singleLevel"/>
    <w:tmpl w:val="19C2AE7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22803B6"/>
    <w:multiLevelType w:val="singleLevel"/>
    <w:tmpl w:val="37227FD2"/>
    <w:lvl w:ilvl="0">
      <w:start w:val="3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5ABD5521"/>
    <w:multiLevelType w:val="hybridMultilevel"/>
    <w:tmpl w:val="872E6B88"/>
    <w:lvl w:ilvl="0" w:tplc="152200C4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809"/>
    <w:multiLevelType w:val="singleLevel"/>
    <w:tmpl w:val="92229F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7C66DCB"/>
    <w:multiLevelType w:val="multilevel"/>
    <w:tmpl w:val="FC9A2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6C426B7A"/>
    <w:multiLevelType w:val="singleLevel"/>
    <w:tmpl w:val="F0B842E2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7BDC6D67"/>
    <w:multiLevelType w:val="singleLevel"/>
    <w:tmpl w:val="8FDED5D0"/>
    <w:lvl w:ilvl="0">
      <w:start w:val="10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>
    <w:useFELayout/>
  </w:compat>
  <w:rsids>
    <w:rsidRoot w:val="00D6141C"/>
    <w:rsid w:val="0014222D"/>
    <w:rsid w:val="001772AC"/>
    <w:rsid w:val="002C351E"/>
    <w:rsid w:val="003F0C11"/>
    <w:rsid w:val="00440936"/>
    <w:rsid w:val="00490B50"/>
    <w:rsid w:val="004B63C8"/>
    <w:rsid w:val="004C0E2C"/>
    <w:rsid w:val="005910D1"/>
    <w:rsid w:val="00594927"/>
    <w:rsid w:val="00643973"/>
    <w:rsid w:val="006D2644"/>
    <w:rsid w:val="006D70F7"/>
    <w:rsid w:val="007D3528"/>
    <w:rsid w:val="008134A5"/>
    <w:rsid w:val="00924A85"/>
    <w:rsid w:val="00A80B16"/>
    <w:rsid w:val="00C003FB"/>
    <w:rsid w:val="00C63C00"/>
    <w:rsid w:val="00CD1D9A"/>
    <w:rsid w:val="00D6141C"/>
    <w:rsid w:val="00DD74B9"/>
    <w:rsid w:val="00ED301A"/>
    <w:rsid w:val="00F7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3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larichi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2882</Words>
  <Characters>16429</Characters>
  <Application>Microsoft Office Word</Application>
  <DocSecurity>0</DocSecurity>
  <Lines>136</Lines>
  <Paragraphs>38</Paragraphs>
  <ScaleCrop>false</ScaleCrop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2023-03-24T03:17:00Z</cp:lastPrinted>
  <dcterms:created xsi:type="dcterms:W3CDTF">2017-10-09T10:01:00Z</dcterms:created>
  <dcterms:modified xsi:type="dcterms:W3CDTF">2023-03-28T06:16:00Z</dcterms:modified>
</cp:coreProperties>
</file>